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04" w:type="dxa"/>
        <w:jc w:val="center"/>
        <w:tblLook w:val="01E0" w:firstRow="1" w:lastRow="1" w:firstColumn="1" w:lastColumn="1" w:noHBand="0" w:noVBand="0"/>
      </w:tblPr>
      <w:tblGrid>
        <w:gridCol w:w="423"/>
        <w:gridCol w:w="17"/>
        <w:gridCol w:w="2"/>
        <w:gridCol w:w="445"/>
        <w:gridCol w:w="1"/>
        <w:gridCol w:w="486"/>
        <w:gridCol w:w="15"/>
        <w:gridCol w:w="1"/>
        <w:gridCol w:w="475"/>
        <w:gridCol w:w="49"/>
        <w:gridCol w:w="22"/>
        <w:gridCol w:w="222"/>
        <w:gridCol w:w="259"/>
        <w:gridCol w:w="44"/>
        <w:gridCol w:w="178"/>
        <w:gridCol w:w="192"/>
        <w:gridCol w:w="121"/>
        <w:gridCol w:w="110"/>
        <w:gridCol w:w="145"/>
        <w:gridCol w:w="8"/>
        <w:gridCol w:w="109"/>
        <w:gridCol w:w="94"/>
        <w:gridCol w:w="67"/>
        <w:gridCol w:w="94"/>
        <w:gridCol w:w="296"/>
        <w:gridCol w:w="92"/>
        <w:gridCol w:w="95"/>
        <w:gridCol w:w="159"/>
        <w:gridCol w:w="139"/>
        <w:gridCol w:w="231"/>
        <w:gridCol w:w="32"/>
        <w:gridCol w:w="155"/>
        <w:gridCol w:w="107"/>
        <w:gridCol w:w="140"/>
        <w:gridCol w:w="80"/>
        <w:gridCol w:w="201"/>
        <w:gridCol w:w="99"/>
        <w:gridCol w:w="105"/>
        <w:gridCol w:w="83"/>
        <w:gridCol w:w="44"/>
        <w:gridCol w:w="53"/>
        <w:gridCol w:w="24"/>
        <w:gridCol w:w="124"/>
        <w:gridCol w:w="49"/>
        <w:gridCol w:w="32"/>
        <w:gridCol w:w="64"/>
        <w:gridCol w:w="2"/>
        <w:gridCol w:w="88"/>
        <w:gridCol w:w="52"/>
        <w:gridCol w:w="189"/>
        <w:gridCol w:w="72"/>
        <w:gridCol w:w="44"/>
        <w:gridCol w:w="47"/>
        <w:gridCol w:w="64"/>
        <w:gridCol w:w="91"/>
        <w:gridCol w:w="13"/>
        <w:gridCol w:w="214"/>
        <w:gridCol w:w="173"/>
        <w:gridCol w:w="69"/>
        <w:gridCol w:w="47"/>
        <w:gridCol w:w="23"/>
        <w:gridCol w:w="2"/>
        <w:gridCol w:w="48"/>
        <w:gridCol w:w="107"/>
        <w:gridCol w:w="38"/>
        <w:gridCol w:w="217"/>
        <w:gridCol w:w="58"/>
        <w:gridCol w:w="55"/>
        <w:gridCol w:w="142"/>
        <w:gridCol w:w="9"/>
        <w:gridCol w:w="19"/>
        <w:gridCol w:w="9"/>
        <w:gridCol w:w="320"/>
        <w:gridCol w:w="60"/>
        <w:gridCol w:w="68"/>
        <w:gridCol w:w="192"/>
        <w:gridCol w:w="11"/>
        <w:gridCol w:w="237"/>
        <w:gridCol w:w="6"/>
        <w:gridCol w:w="34"/>
        <w:gridCol w:w="77"/>
        <w:gridCol w:w="288"/>
        <w:gridCol w:w="113"/>
        <w:gridCol w:w="106"/>
        <w:gridCol w:w="205"/>
        <w:gridCol w:w="229"/>
        <w:gridCol w:w="179"/>
        <w:gridCol w:w="104"/>
        <w:gridCol w:w="90"/>
        <w:gridCol w:w="1"/>
        <w:gridCol w:w="171"/>
        <w:gridCol w:w="238"/>
      </w:tblGrid>
      <w:tr w:rsidR="00FE2E1F" w:rsidRPr="0032228B" w:rsidTr="00F71F6E">
        <w:trPr>
          <w:tblHeader/>
          <w:jc w:val="center"/>
        </w:trPr>
        <w:tc>
          <w:tcPr>
            <w:tcW w:w="10604" w:type="dxa"/>
            <w:gridSpan w:val="92"/>
            <w:shd w:val="pct15" w:color="auto" w:fill="auto"/>
            <w:vAlign w:val="center"/>
          </w:tcPr>
          <w:p w:rsidR="00FE2E1F" w:rsidRPr="00190079" w:rsidRDefault="00190079" w:rsidP="00190079">
            <w:pPr>
              <w:jc w:val="center"/>
              <w:rPr>
                <w:smallCaps/>
              </w:rPr>
            </w:pPr>
            <w:bookmarkStart w:id="0" w:name="_GoBack"/>
            <w:bookmarkEnd w:id="0"/>
            <w:r>
              <w:rPr>
                <w:b/>
              </w:rPr>
              <w:t>MDEQ NOTICE OF INTENT FOR COVERAGE UNDER THE OIL PRODUCTION GENERAL PERMIT TO CONSTRUCT/OPERATE AIR EMISSIONS EQUIPMENT AT A SYNTHETIC MINOR SOURCE</w:t>
            </w:r>
          </w:p>
        </w:tc>
      </w:tr>
      <w:tr w:rsidR="007A6B7D" w:rsidRPr="0032228B" w:rsidTr="00D83913">
        <w:trPr>
          <w:tblHeader/>
          <w:jc w:val="center"/>
        </w:trPr>
        <w:tc>
          <w:tcPr>
            <w:tcW w:w="7866" w:type="dxa"/>
            <w:gridSpan w:val="71"/>
            <w:tcBorders>
              <w:bottom w:val="single" w:sz="4" w:space="0" w:color="auto"/>
            </w:tcBorders>
          </w:tcPr>
          <w:p w:rsidR="007A6B7D" w:rsidRPr="0032228B" w:rsidRDefault="007A6B7D" w:rsidP="007A6B7D">
            <w:pPr>
              <w:rPr>
                <w:b/>
                <w:sz w:val="32"/>
                <w:szCs w:val="32"/>
              </w:rPr>
            </w:pPr>
            <w:r w:rsidRPr="0032228B">
              <w:rPr>
                <w:b/>
                <w:sz w:val="32"/>
                <w:szCs w:val="32"/>
              </w:rPr>
              <w:t>Tank Summary</w:t>
            </w:r>
          </w:p>
        </w:tc>
        <w:tc>
          <w:tcPr>
            <w:tcW w:w="2738" w:type="dxa"/>
            <w:gridSpan w:val="21"/>
            <w:tcBorders>
              <w:bottom w:val="single" w:sz="4" w:space="0" w:color="auto"/>
            </w:tcBorders>
          </w:tcPr>
          <w:p w:rsidR="007A6B7D" w:rsidRPr="0032228B" w:rsidRDefault="007A6B7D" w:rsidP="00FE2E1F">
            <w:pPr>
              <w:rPr>
                <w:b/>
                <w:sz w:val="32"/>
                <w:szCs w:val="32"/>
              </w:rPr>
            </w:pPr>
            <w:r w:rsidRPr="0032228B">
              <w:rPr>
                <w:b/>
                <w:sz w:val="32"/>
                <w:szCs w:val="32"/>
              </w:rPr>
              <w:t xml:space="preserve">Section </w:t>
            </w:r>
            <w:r w:rsidR="00D83913">
              <w:rPr>
                <w:b/>
                <w:sz w:val="32"/>
                <w:szCs w:val="32"/>
              </w:rPr>
              <w:t>O</w:t>
            </w:r>
            <w:r w:rsidR="004C2263">
              <w:rPr>
                <w:b/>
                <w:sz w:val="32"/>
                <w:szCs w:val="32"/>
              </w:rPr>
              <w:t>P</w:t>
            </w:r>
            <w:r w:rsidR="00D83913">
              <w:rPr>
                <w:b/>
                <w:sz w:val="32"/>
                <w:szCs w:val="32"/>
              </w:rPr>
              <w:t>GP-</w:t>
            </w:r>
            <w:r w:rsidR="00FE2E1F">
              <w:rPr>
                <w:b/>
                <w:sz w:val="32"/>
                <w:szCs w:val="32"/>
              </w:rPr>
              <w:t>E</w:t>
            </w:r>
          </w:p>
        </w:tc>
      </w:tr>
      <w:tr w:rsidR="007A6B7D" w:rsidRPr="0032228B">
        <w:trPr>
          <w:jc w:val="center"/>
        </w:trPr>
        <w:tc>
          <w:tcPr>
            <w:tcW w:w="442" w:type="dxa"/>
            <w:gridSpan w:val="3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0162" w:type="dxa"/>
            <w:gridSpan w:val="89"/>
            <w:tcBorders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Emission Point Description</w:t>
            </w:r>
          </w:p>
        </w:tc>
      </w:tr>
      <w:tr w:rsidR="007A6B7D" w:rsidRPr="002C3240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0162" w:type="dxa"/>
            <w:gridSpan w:val="89"/>
            <w:tcBorders>
              <w:top w:val="single" w:sz="4" w:space="0" w:color="auto"/>
              <w:left w:val="nil"/>
              <w:bottom w:val="nil"/>
            </w:tcBorders>
          </w:tcPr>
          <w:p w:rsidR="007A6B7D" w:rsidRPr="002C3240" w:rsidRDefault="007A6B7D" w:rsidP="007A6B7D">
            <w:pPr>
              <w:rPr>
                <w:i/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A.</w:t>
            </w:r>
          </w:p>
        </w:tc>
        <w:tc>
          <w:tcPr>
            <w:tcW w:w="421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Emission Point Designation (Ref. No.):</w:t>
            </w:r>
          </w:p>
        </w:tc>
        <w:tc>
          <w:tcPr>
            <w:tcW w:w="5089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852CD7" w:rsidRDefault="007A6B7D" w:rsidP="00B32092">
            <w:pPr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B.</w:t>
            </w:r>
          </w:p>
        </w:tc>
        <w:tc>
          <w:tcPr>
            <w:tcW w:w="17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Product(s) Stored:</w:t>
            </w:r>
          </w:p>
        </w:tc>
        <w:tc>
          <w:tcPr>
            <w:tcW w:w="7555" w:type="dxa"/>
            <w:gridSpan w:val="7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376E60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376E60" w:rsidRPr="0032228B" w:rsidRDefault="00376E60" w:rsidP="00376E60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E60" w:rsidRPr="0032228B" w:rsidRDefault="00376E60" w:rsidP="00376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32228B">
              <w:rPr>
                <w:sz w:val="22"/>
                <w:szCs w:val="22"/>
              </w:rPr>
              <w:t>.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6E60" w:rsidRPr="0032228B" w:rsidRDefault="00376E60" w:rsidP="00376E60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Status: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E60" w:rsidRPr="008F21DF" w:rsidRDefault="00376E60" w:rsidP="00376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4"/>
            <w:r>
              <w:rPr>
                <w:sz w:val="21"/>
                <w:szCs w:val="21"/>
              </w:rPr>
              <w:instrText xml:space="preserve"> FORMCHECKBOX </w:instrText>
            </w:r>
            <w:r w:rsidR="00497B6E">
              <w:rPr>
                <w:sz w:val="21"/>
                <w:szCs w:val="21"/>
              </w:rPr>
            </w:r>
            <w:r w:rsidR="00497B6E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6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6E60" w:rsidRPr="0032228B" w:rsidRDefault="00376E60" w:rsidP="00376E60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Operating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6E60" w:rsidRPr="008F21DF" w:rsidRDefault="00FE2E1F" w:rsidP="00376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5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0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76E60" w:rsidRPr="0032228B" w:rsidRDefault="00376E60" w:rsidP="00376E60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Proposed</w:t>
            </w:r>
          </w:p>
        </w:tc>
        <w:tc>
          <w:tcPr>
            <w:tcW w:w="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6E60" w:rsidRPr="008F21DF" w:rsidRDefault="00376E60" w:rsidP="00376E60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6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21" w:type="dxa"/>
            <w:gridSpan w:val="26"/>
            <w:tcBorders>
              <w:top w:val="nil"/>
              <w:left w:val="nil"/>
              <w:bottom w:val="nil"/>
            </w:tcBorders>
          </w:tcPr>
          <w:p w:rsidR="00376E60" w:rsidRPr="0032228B" w:rsidRDefault="00376E60" w:rsidP="00376E60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Under Construction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8F21DF" w:rsidP="007A6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A6B7D" w:rsidRPr="0032228B">
              <w:rPr>
                <w:sz w:val="22"/>
                <w:szCs w:val="22"/>
              </w:rPr>
              <w:t>.</w:t>
            </w:r>
          </w:p>
        </w:tc>
        <w:tc>
          <w:tcPr>
            <w:tcW w:w="5744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Date of construction, reconstruction, or most recent modification (for existing sources) or date of anticipated construction:</w:t>
            </w:r>
          </w:p>
        </w:tc>
        <w:tc>
          <w:tcPr>
            <w:tcW w:w="356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6B7D" w:rsidRPr="0003121F" w:rsidRDefault="007A6B7D" w:rsidP="00EA7353">
            <w:pPr>
              <w:rPr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162" w:type="dxa"/>
            <w:gridSpan w:val="89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Tank Data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single" w:sz="4" w:space="0" w:color="auto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Tank Specifications: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459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 xml:space="preserve">Design capacity </w:t>
            </w:r>
          </w:p>
        </w:tc>
        <w:tc>
          <w:tcPr>
            <w:tcW w:w="1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gridSpan w:val="2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gallons</w:t>
            </w:r>
          </w:p>
        </w:tc>
      </w:tr>
      <w:tr w:rsidR="0024346B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24346B" w:rsidRPr="0032228B" w:rsidRDefault="0024346B" w:rsidP="0024346B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46B" w:rsidRPr="0032228B" w:rsidRDefault="0024346B" w:rsidP="0024346B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46B" w:rsidRPr="0032228B" w:rsidRDefault="0024346B" w:rsidP="0024346B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4996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24346B" w:rsidRPr="0032228B" w:rsidRDefault="0024346B" w:rsidP="0024346B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True vapor pressure at storage temperature:</w:t>
            </w:r>
          </w:p>
        </w:tc>
        <w:tc>
          <w:tcPr>
            <w:tcW w:w="9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46B" w:rsidRDefault="0024346B" w:rsidP="0024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4346B" w:rsidRPr="0032228B" w:rsidRDefault="0024346B" w:rsidP="0024346B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</w:rPr>
              <w:t>psia</w:t>
            </w:r>
            <w:proofErr w:type="spellEnd"/>
            <w:r w:rsidRPr="0032228B">
              <w:rPr>
                <w:sz w:val="22"/>
                <w:szCs w:val="22"/>
              </w:rPr>
              <w:t xml:space="preserve"> @</w:t>
            </w:r>
          </w:p>
        </w:tc>
        <w:tc>
          <w:tcPr>
            <w:tcW w:w="9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46B" w:rsidRPr="0032228B" w:rsidRDefault="0024346B" w:rsidP="0024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</w:tcBorders>
          </w:tcPr>
          <w:p w:rsidR="0024346B" w:rsidRPr="0032228B" w:rsidRDefault="0024346B" w:rsidP="0024346B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  <w:vertAlign w:val="superscript"/>
              </w:rPr>
              <w:t>o</w:t>
            </w:r>
            <w:r w:rsidRPr="0032228B">
              <w:rPr>
                <w:sz w:val="22"/>
                <w:szCs w:val="22"/>
              </w:rPr>
              <w:t>F</w:t>
            </w:r>
            <w:proofErr w:type="spellEnd"/>
          </w:p>
        </w:tc>
      </w:tr>
      <w:tr w:rsidR="008F5933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3.</w:t>
            </w:r>
          </w:p>
        </w:tc>
        <w:tc>
          <w:tcPr>
            <w:tcW w:w="4996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Maximum true vapor pressure (as defined in §60.111b)</w:t>
            </w:r>
          </w:p>
        </w:tc>
        <w:tc>
          <w:tcPr>
            <w:tcW w:w="9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933" w:rsidRDefault="008F5933" w:rsidP="00115A0C">
            <w:pPr>
              <w:jc w:val="center"/>
            </w:pPr>
          </w:p>
        </w:tc>
        <w:tc>
          <w:tcPr>
            <w:tcW w:w="18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</w:rPr>
              <w:t>psia</w:t>
            </w:r>
            <w:proofErr w:type="spellEnd"/>
            <w:r w:rsidRPr="0032228B">
              <w:rPr>
                <w:sz w:val="22"/>
                <w:szCs w:val="22"/>
              </w:rPr>
              <w:t xml:space="preserve"> @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933" w:rsidRPr="0032228B" w:rsidRDefault="008F5933" w:rsidP="008F59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  <w:vertAlign w:val="superscript"/>
              </w:rPr>
              <w:t>o</w:t>
            </w:r>
            <w:r w:rsidRPr="0032228B">
              <w:rPr>
                <w:sz w:val="22"/>
                <w:szCs w:val="22"/>
              </w:rPr>
              <w:t>F</w:t>
            </w:r>
            <w:proofErr w:type="spellEnd"/>
          </w:p>
        </w:tc>
      </w:tr>
      <w:tr w:rsidR="008F5933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4.</w:t>
            </w:r>
          </w:p>
        </w:tc>
        <w:tc>
          <w:tcPr>
            <w:tcW w:w="4996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Reid vapor pressure at storage temperature:</w:t>
            </w:r>
          </w:p>
        </w:tc>
        <w:tc>
          <w:tcPr>
            <w:tcW w:w="9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933" w:rsidRDefault="008F5933" w:rsidP="00115A0C">
            <w:pPr>
              <w:jc w:val="center"/>
            </w:pPr>
          </w:p>
        </w:tc>
        <w:tc>
          <w:tcPr>
            <w:tcW w:w="18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</w:rPr>
              <w:t>psia</w:t>
            </w:r>
            <w:proofErr w:type="spellEnd"/>
            <w:r w:rsidRPr="0032228B">
              <w:rPr>
                <w:sz w:val="22"/>
                <w:szCs w:val="22"/>
              </w:rPr>
              <w:t xml:space="preserve"> @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933" w:rsidRPr="0032228B" w:rsidRDefault="008F5933" w:rsidP="008F59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</w:tcBorders>
          </w:tcPr>
          <w:p w:rsidR="008F5933" w:rsidRPr="0032228B" w:rsidRDefault="008F5933" w:rsidP="008F5933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  <w:vertAlign w:val="superscript"/>
              </w:rPr>
              <w:t>o</w:t>
            </w:r>
            <w:r w:rsidRPr="0032228B">
              <w:rPr>
                <w:sz w:val="22"/>
                <w:szCs w:val="22"/>
              </w:rPr>
              <w:t>F</w:t>
            </w:r>
            <w:proofErr w:type="spellEnd"/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5.</w:t>
            </w:r>
          </w:p>
        </w:tc>
        <w:tc>
          <w:tcPr>
            <w:tcW w:w="4996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Density of product at storage temperature:</w:t>
            </w:r>
          </w:p>
        </w:tc>
        <w:tc>
          <w:tcPr>
            <w:tcW w:w="9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</w:rPr>
              <w:t>lb</w:t>
            </w:r>
            <w:proofErr w:type="spellEnd"/>
            <w:r w:rsidRPr="0032228B">
              <w:rPr>
                <w:sz w:val="22"/>
                <w:szCs w:val="22"/>
              </w:rPr>
              <w:t>/gal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6.</w:t>
            </w:r>
          </w:p>
        </w:tc>
        <w:tc>
          <w:tcPr>
            <w:tcW w:w="4996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Molecular weight of product vapor at storage temp.</w:t>
            </w:r>
          </w:p>
        </w:tc>
        <w:tc>
          <w:tcPr>
            <w:tcW w:w="9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</w:rPr>
              <w:t>lb</w:t>
            </w:r>
            <w:proofErr w:type="spellEnd"/>
            <w:r w:rsidRPr="0032228B">
              <w:rPr>
                <w:sz w:val="22"/>
                <w:szCs w:val="22"/>
              </w:rPr>
              <w:t>/</w:t>
            </w:r>
            <w:proofErr w:type="spellStart"/>
            <w:r w:rsidRPr="0032228B">
              <w:rPr>
                <w:sz w:val="22"/>
                <w:szCs w:val="22"/>
              </w:rPr>
              <w:t>lbmol</w:t>
            </w:r>
            <w:proofErr w:type="spellEnd"/>
          </w:p>
        </w:tc>
        <w:tc>
          <w:tcPr>
            <w:tcW w:w="9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B.</w:t>
            </w:r>
          </w:p>
        </w:tc>
        <w:tc>
          <w:tcPr>
            <w:tcW w:w="21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Tank Orientation:</w:t>
            </w:r>
          </w:p>
        </w:tc>
        <w:tc>
          <w:tcPr>
            <w:tcW w:w="5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FE2E1F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7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Vertical</w:t>
            </w:r>
          </w:p>
        </w:tc>
        <w:tc>
          <w:tcPr>
            <w:tcW w:w="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8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72" w:type="dxa"/>
            <w:gridSpan w:val="3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  <w:vertAlign w:val="superscript"/>
              </w:rPr>
            </w:pPr>
            <w:r w:rsidRPr="0032228B">
              <w:rPr>
                <w:sz w:val="22"/>
                <w:szCs w:val="22"/>
              </w:rPr>
              <w:t>Horizontal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C.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Type of Tank: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FE2E1F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9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Fixed Roof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0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External Floating Roof</w:t>
            </w:r>
          </w:p>
        </w:tc>
        <w:tc>
          <w:tcPr>
            <w:tcW w:w="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1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31" w:type="dxa"/>
            <w:gridSpan w:val="30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Internal Floating Roof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2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Pressure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3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Variable Vapor Space</w:t>
            </w:r>
          </w:p>
        </w:tc>
        <w:tc>
          <w:tcPr>
            <w:tcW w:w="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4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Other:</w:t>
            </w:r>
          </w:p>
        </w:tc>
        <w:tc>
          <w:tcPr>
            <w:tcW w:w="15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D.</w:t>
            </w:r>
          </w:p>
        </w:tc>
        <w:tc>
          <w:tcPr>
            <w:tcW w:w="503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Is the tank equipped with a Vapor Recovery System</w:t>
            </w:r>
            <w:r w:rsidR="00FE2E1F">
              <w:rPr>
                <w:sz w:val="22"/>
                <w:szCs w:val="22"/>
              </w:rPr>
              <w:t xml:space="preserve"> and/or flare</w:t>
            </w:r>
            <w:r w:rsidRPr="0032228B">
              <w:rPr>
                <w:sz w:val="22"/>
                <w:szCs w:val="22"/>
              </w:rPr>
              <w:t>?</w:t>
            </w:r>
          </w:p>
        </w:tc>
        <w:tc>
          <w:tcPr>
            <w:tcW w:w="5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FE2E1F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5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Yes</w:t>
            </w:r>
          </w:p>
        </w:tc>
        <w:tc>
          <w:tcPr>
            <w:tcW w:w="11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6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01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No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i/>
                <w:sz w:val="22"/>
                <w:szCs w:val="22"/>
              </w:rPr>
            </w:pPr>
            <w:r w:rsidRPr="0032228B">
              <w:rPr>
                <w:i/>
                <w:sz w:val="22"/>
                <w:szCs w:val="22"/>
              </w:rPr>
              <w:t>If yes, describe below and include the efficiency</w:t>
            </w:r>
            <w:r w:rsidR="00FE2E1F">
              <w:rPr>
                <w:i/>
                <w:sz w:val="22"/>
                <w:szCs w:val="22"/>
              </w:rPr>
              <w:t xml:space="preserve"> of each</w:t>
            </w:r>
            <w:r w:rsidRPr="0032228B">
              <w:rPr>
                <w:i/>
                <w:sz w:val="22"/>
                <w:szCs w:val="22"/>
              </w:rPr>
              <w:t>.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112" w:type="dxa"/>
            <w:gridSpan w:val="8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A6B7D" w:rsidRPr="0032228B" w:rsidRDefault="007A6B7D" w:rsidP="00FE2E1F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112" w:type="dxa"/>
            <w:gridSpan w:val="8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E.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Closest City: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3813D7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7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32228B">
                  <w:rPr>
                    <w:sz w:val="22"/>
                    <w:szCs w:val="22"/>
                  </w:rPr>
                  <w:t>Jackson</w:t>
                </w:r>
              </w:smartTag>
              <w:r w:rsidRPr="0032228B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2228B">
                  <w:rPr>
                    <w:sz w:val="22"/>
                    <w:szCs w:val="22"/>
                  </w:rPr>
                  <w:t>MS</w:t>
                </w:r>
              </w:smartTag>
            </w:smartTag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8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7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32228B">
                  <w:rPr>
                    <w:sz w:val="22"/>
                    <w:szCs w:val="22"/>
                  </w:rPr>
                  <w:t>Meridian</w:t>
                </w:r>
              </w:smartTag>
              <w:r w:rsidRPr="0032228B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2228B">
                  <w:rPr>
                    <w:sz w:val="22"/>
                    <w:szCs w:val="22"/>
                  </w:rPr>
                  <w:t>MS</w:t>
                </w:r>
              </w:smartTag>
            </w:smartTag>
          </w:p>
        </w:tc>
        <w:tc>
          <w:tcPr>
            <w:tcW w:w="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9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9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32228B">
                  <w:rPr>
                    <w:sz w:val="22"/>
                    <w:szCs w:val="22"/>
                  </w:rPr>
                  <w:t>Tupelo</w:t>
                </w:r>
              </w:smartTag>
              <w:r w:rsidRPr="0032228B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2228B">
                  <w:rPr>
                    <w:sz w:val="22"/>
                    <w:szCs w:val="22"/>
                  </w:rPr>
                  <w:t>MS</w:t>
                </w:r>
              </w:smartTag>
            </w:smartTag>
          </w:p>
        </w:tc>
        <w:tc>
          <w:tcPr>
            <w:tcW w:w="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0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35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32228B">
                  <w:rPr>
                    <w:sz w:val="22"/>
                    <w:szCs w:val="22"/>
                  </w:rPr>
                  <w:t>Mobile</w:t>
                </w:r>
              </w:smartTag>
              <w:r w:rsidRPr="0032228B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2228B">
                  <w:rPr>
                    <w:sz w:val="22"/>
                    <w:szCs w:val="22"/>
                  </w:rPr>
                  <w:t>AL</w:t>
                </w:r>
              </w:smartTag>
            </w:smartTag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1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0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32228B">
                  <w:rPr>
                    <w:sz w:val="22"/>
                    <w:szCs w:val="22"/>
                  </w:rPr>
                  <w:t>New Orleans</w:t>
                </w:r>
              </w:smartTag>
              <w:r w:rsidRPr="0032228B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2228B">
                  <w:rPr>
                    <w:sz w:val="22"/>
                    <w:szCs w:val="22"/>
                  </w:rPr>
                  <w:t>LA</w:t>
                </w:r>
              </w:smartTag>
            </w:smartTag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2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32228B">
                  <w:rPr>
                    <w:sz w:val="22"/>
                    <w:szCs w:val="22"/>
                  </w:rPr>
                  <w:t>Memphis</w:t>
                </w:r>
              </w:smartTag>
              <w:r w:rsidRPr="0032228B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2228B">
                  <w:rPr>
                    <w:sz w:val="22"/>
                    <w:szCs w:val="22"/>
                  </w:rPr>
                  <w:t>TN</w:t>
                </w:r>
              </w:smartTag>
            </w:smartTag>
          </w:p>
        </w:tc>
        <w:tc>
          <w:tcPr>
            <w:tcW w:w="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FE2E1F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3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174" w:type="dxa"/>
            <w:gridSpan w:val="40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32228B">
                  <w:rPr>
                    <w:sz w:val="22"/>
                    <w:szCs w:val="22"/>
                  </w:rPr>
                  <w:t>Baton Rouge</w:t>
                </w:r>
              </w:smartTag>
              <w:r w:rsidRPr="0032228B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32228B">
                  <w:rPr>
                    <w:sz w:val="22"/>
                    <w:szCs w:val="22"/>
                  </w:rPr>
                  <w:t>LA</w:t>
                </w:r>
              </w:smartTag>
            </w:smartTag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F.</w:t>
            </w:r>
          </w:p>
        </w:tc>
        <w:tc>
          <w:tcPr>
            <w:tcW w:w="628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022451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 xml:space="preserve">Is an </w:t>
            </w:r>
            <w:r w:rsidR="00FE2E1F">
              <w:rPr>
                <w:sz w:val="22"/>
                <w:szCs w:val="22"/>
              </w:rPr>
              <w:t>E&amp;P or similar r</w:t>
            </w:r>
            <w:r w:rsidRPr="0032228B">
              <w:rPr>
                <w:sz w:val="22"/>
                <w:szCs w:val="22"/>
              </w:rPr>
              <w:t>eport</w:t>
            </w:r>
            <w:r w:rsidR="00FE2E1F">
              <w:rPr>
                <w:sz w:val="22"/>
                <w:szCs w:val="22"/>
              </w:rPr>
              <w:t xml:space="preserve"> described in Condition 5.4(5) of the General Permit</w:t>
            </w:r>
            <w:r w:rsidRPr="0032228B">
              <w:rPr>
                <w:sz w:val="22"/>
                <w:szCs w:val="22"/>
              </w:rPr>
              <w:t xml:space="preserve"> included for this tank in the </w:t>
            </w:r>
            <w:r w:rsidR="00022451">
              <w:rPr>
                <w:sz w:val="22"/>
                <w:szCs w:val="22"/>
              </w:rPr>
              <w:t xml:space="preserve"> Notice of Intent?</w:t>
            </w:r>
          </w:p>
        </w:tc>
        <w:tc>
          <w:tcPr>
            <w:tcW w:w="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3813D7" w:rsidP="007A6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4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Yes</w:t>
            </w:r>
          </w:p>
        </w:tc>
        <w:tc>
          <w:tcPr>
            <w:tcW w:w="1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8F21DF" w:rsidRDefault="00FE2E1F" w:rsidP="007A6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5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1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No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7A6B7D" w:rsidRPr="0032228B" w:rsidRDefault="007A6B7D" w:rsidP="007A6B7D">
            <w:pPr>
              <w:pageBreakBefore/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0162" w:type="dxa"/>
            <w:gridSpan w:val="89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Horizontal Fixed Roof Tank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single" w:sz="4" w:space="0" w:color="auto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A.</w:t>
            </w:r>
          </w:p>
        </w:tc>
        <w:tc>
          <w:tcPr>
            <w:tcW w:w="26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Shell Length:</w:t>
            </w:r>
          </w:p>
        </w:tc>
        <w:tc>
          <w:tcPr>
            <w:tcW w:w="17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DC7" w:rsidRPr="0032228B" w:rsidRDefault="00CA4DC7" w:rsidP="00CA4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8" w:type="dxa"/>
            <w:gridSpan w:val="56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feet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B.</w:t>
            </w:r>
          </w:p>
        </w:tc>
        <w:tc>
          <w:tcPr>
            <w:tcW w:w="26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Shell Diameter: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8" w:type="dxa"/>
            <w:gridSpan w:val="56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feet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C.</w:t>
            </w:r>
          </w:p>
        </w:tc>
        <w:tc>
          <w:tcPr>
            <w:tcW w:w="26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Working Volume: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8" w:type="dxa"/>
            <w:gridSpan w:val="56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gal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D.</w:t>
            </w:r>
          </w:p>
        </w:tc>
        <w:tc>
          <w:tcPr>
            <w:tcW w:w="26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Maximum Throughput:</w:t>
            </w: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8" w:type="dxa"/>
            <w:gridSpan w:val="56"/>
            <w:tcBorders>
              <w:top w:val="nil"/>
              <w:left w:val="nil"/>
              <w:bottom w:val="nil"/>
            </w:tcBorders>
          </w:tcPr>
          <w:p w:rsidR="007A6B7D" w:rsidRPr="0032228B" w:rsidRDefault="007A6B7D" w:rsidP="00CA4DC7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gal/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E.</w:t>
            </w:r>
          </w:p>
        </w:tc>
        <w:tc>
          <w:tcPr>
            <w:tcW w:w="26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Is the tank heated?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6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7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Yes</w:t>
            </w:r>
          </w:p>
        </w:tc>
        <w:tc>
          <w:tcPr>
            <w:tcW w:w="5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096148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7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No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F.</w:t>
            </w:r>
          </w:p>
        </w:tc>
        <w:tc>
          <w:tcPr>
            <w:tcW w:w="26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Is the tank underground?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8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7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Yes</w:t>
            </w:r>
          </w:p>
        </w:tc>
        <w:tc>
          <w:tcPr>
            <w:tcW w:w="5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096148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9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No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Shell Color/Shade: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bookmarkStart w:id="27" w:name="Check142"/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0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2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1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26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Aluminum/Specular</w:t>
            </w:r>
          </w:p>
        </w:tc>
        <w:tc>
          <w:tcPr>
            <w:tcW w:w="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738" w:type="dxa"/>
            <w:gridSpan w:val="2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Aluminum/Diffuse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271E86" w:rsidRDefault="007A6B7D" w:rsidP="007A6B7D">
            <w:pPr>
              <w:rPr>
                <w:sz w:val="20"/>
                <w:szCs w:val="20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3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2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Gray/Light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096148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4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26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Gray/Medium</w:t>
            </w:r>
          </w:p>
        </w:tc>
        <w:tc>
          <w:tcPr>
            <w:tcW w:w="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8F21DF" w:rsidRDefault="007A6B7D" w:rsidP="007A6B7D">
            <w:pPr>
              <w:jc w:val="center"/>
              <w:rPr>
                <w:sz w:val="20"/>
                <w:szCs w:val="20"/>
              </w:rPr>
            </w:pPr>
            <w:r w:rsidRPr="008F21DF">
              <w:rPr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5"/>
            <w:r w:rsidRPr="008F21DF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8F21DF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738" w:type="dxa"/>
            <w:gridSpan w:val="2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Red/Primer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H.</w:t>
            </w:r>
          </w:p>
        </w:tc>
        <w:tc>
          <w:tcPr>
            <w:tcW w:w="19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Shell Condition: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096148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6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9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Good</w:t>
            </w:r>
          </w:p>
        </w:tc>
        <w:tc>
          <w:tcPr>
            <w:tcW w:w="5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7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766" w:type="dxa"/>
            <w:gridSpan w:val="49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Poor</w:t>
            </w:r>
          </w:p>
        </w:tc>
      </w:tr>
      <w:tr w:rsidR="007A6B7D" w:rsidRPr="0032228B">
        <w:trPr>
          <w:jc w:val="center"/>
        </w:trPr>
        <w:tc>
          <w:tcPr>
            <w:tcW w:w="44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0162" w:type="dxa"/>
            <w:gridSpan w:val="89"/>
            <w:tcBorders>
              <w:top w:val="nil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0162" w:type="dxa"/>
            <w:gridSpan w:val="89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Vertical Fixed Roof Tank</w:t>
            </w:r>
          </w:p>
        </w:tc>
      </w:tr>
      <w:tr w:rsidR="007A6B7D" w:rsidRPr="0032228B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0162" w:type="dxa"/>
            <w:gridSpan w:val="89"/>
            <w:tcBorders>
              <w:top w:val="single" w:sz="4" w:space="0" w:color="auto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Dimensions: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Shell Height:</w:t>
            </w:r>
          </w:p>
        </w:tc>
        <w:tc>
          <w:tcPr>
            <w:tcW w:w="177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  <w:gridSpan w:val="49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feet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Shell Diameter:</w:t>
            </w:r>
          </w:p>
        </w:tc>
        <w:tc>
          <w:tcPr>
            <w:tcW w:w="1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  <w:gridSpan w:val="49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feet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3.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Maximum Liquid Height:</w:t>
            </w:r>
          </w:p>
        </w:tc>
        <w:tc>
          <w:tcPr>
            <w:tcW w:w="1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  <w:gridSpan w:val="49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feet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4.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Average Liquid Height:</w:t>
            </w:r>
          </w:p>
        </w:tc>
        <w:tc>
          <w:tcPr>
            <w:tcW w:w="1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  <w:gridSpan w:val="49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feet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5.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Working Volume:</w:t>
            </w:r>
          </w:p>
        </w:tc>
        <w:tc>
          <w:tcPr>
            <w:tcW w:w="1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100909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  <w:gridSpan w:val="49"/>
            <w:tcBorders>
              <w:top w:val="nil"/>
              <w:left w:val="nil"/>
              <w:bottom w:val="nil"/>
            </w:tcBorders>
          </w:tcPr>
          <w:p w:rsidR="007A6B7D" w:rsidRPr="00100909" w:rsidRDefault="007A6B7D" w:rsidP="007A6B7D">
            <w:pPr>
              <w:rPr>
                <w:sz w:val="22"/>
                <w:szCs w:val="22"/>
              </w:rPr>
            </w:pPr>
            <w:r w:rsidRPr="00100909">
              <w:rPr>
                <w:sz w:val="22"/>
                <w:szCs w:val="22"/>
              </w:rPr>
              <w:t>gal</w:t>
            </w:r>
          </w:p>
        </w:tc>
      </w:tr>
      <w:tr w:rsidR="00100909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100909" w:rsidRPr="0032228B" w:rsidRDefault="00100909" w:rsidP="00100909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909" w:rsidRPr="0032228B" w:rsidRDefault="00100909" w:rsidP="00100909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0909" w:rsidRPr="0032228B" w:rsidRDefault="00100909" w:rsidP="00100909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6.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00909" w:rsidRPr="0032228B" w:rsidRDefault="00100909" w:rsidP="00100909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Turnovers per year:</w:t>
            </w:r>
          </w:p>
        </w:tc>
        <w:tc>
          <w:tcPr>
            <w:tcW w:w="1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0909" w:rsidRPr="00100909" w:rsidRDefault="00100909" w:rsidP="00100909">
            <w:pPr>
              <w:tabs>
                <w:tab w:val="left" w:pos="11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  <w:gridSpan w:val="49"/>
            <w:tcBorders>
              <w:top w:val="nil"/>
              <w:left w:val="nil"/>
              <w:bottom w:val="nil"/>
            </w:tcBorders>
          </w:tcPr>
          <w:p w:rsidR="00100909" w:rsidRPr="00100909" w:rsidRDefault="00100909" w:rsidP="0030277F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Maximum throughput:</w:t>
            </w:r>
          </w:p>
        </w:tc>
        <w:tc>
          <w:tcPr>
            <w:tcW w:w="1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100909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  <w:gridSpan w:val="49"/>
            <w:tcBorders>
              <w:top w:val="nil"/>
              <w:left w:val="nil"/>
              <w:bottom w:val="nil"/>
            </w:tcBorders>
          </w:tcPr>
          <w:p w:rsidR="007A6B7D" w:rsidRPr="00100909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8.</w:t>
            </w:r>
          </w:p>
        </w:tc>
        <w:tc>
          <w:tcPr>
            <w:tcW w:w="21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Is the tank heated?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8"/>
            <w:r>
              <w:rPr>
                <w:sz w:val="22"/>
                <w:szCs w:val="22"/>
              </w:rPr>
              <w:instrText xml:space="preserve"> FORMCHECKBOX </w:instrText>
            </w:r>
            <w:r w:rsidR="00497B6E">
              <w:rPr>
                <w:sz w:val="22"/>
                <w:szCs w:val="22"/>
              </w:rPr>
            </w:r>
            <w:r w:rsidR="00497B6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5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Yes</w:t>
            </w:r>
          </w:p>
        </w:tc>
        <w:tc>
          <w:tcPr>
            <w:tcW w:w="4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FE2E1F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9"/>
            <w:r>
              <w:rPr>
                <w:sz w:val="22"/>
                <w:szCs w:val="22"/>
              </w:rPr>
              <w:instrText xml:space="preserve"> FORMCHECKBOX </w:instrText>
            </w:r>
            <w:r w:rsidR="00497B6E">
              <w:rPr>
                <w:sz w:val="22"/>
                <w:szCs w:val="22"/>
              </w:rPr>
            </w:r>
            <w:r w:rsidR="00497B6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531" w:type="dxa"/>
            <w:gridSpan w:val="4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No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B.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Shell Characteristics: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Shell Color/Shade: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0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White/White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FE2E1F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51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55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Aluminum/Specular</w:t>
            </w:r>
          </w:p>
        </w:tc>
        <w:tc>
          <w:tcPr>
            <w:tcW w:w="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52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757" w:type="dxa"/>
            <w:gridSpan w:val="22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Aluminum/Diffuse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271E86" w:rsidRDefault="007A6B7D" w:rsidP="007A6B7D">
            <w:pPr>
              <w:rPr>
                <w:sz w:val="20"/>
                <w:szCs w:val="20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53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1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Gray/Light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54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55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Gray/Medium</w:t>
            </w:r>
          </w:p>
        </w:tc>
        <w:tc>
          <w:tcPr>
            <w:tcW w:w="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55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757" w:type="dxa"/>
            <w:gridSpan w:val="22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Red/Primer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19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Shell Condition: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FE2E1F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6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2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Good</w:t>
            </w:r>
          </w:p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57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914" w:type="dxa"/>
            <w:gridSpan w:val="51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Poor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C.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Roof Characteristics: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Roof Color/Shade: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58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White/White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FE2E1F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59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55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Aluminum/Specular</w:t>
            </w:r>
          </w:p>
        </w:tc>
        <w:tc>
          <w:tcPr>
            <w:tcW w:w="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60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963" w:type="dxa"/>
            <w:gridSpan w:val="25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Aluminum/Diffuse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271E86" w:rsidRDefault="007A6B7D" w:rsidP="007A6B7D">
            <w:pPr>
              <w:rPr>
                <w:sz w:val="20"/>
                <w:szCs w:val="20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61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1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Gray/Light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62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55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Gray/Medium</w:t>
            </w:r>
          </w:p>
        </w:tc>
        <w:tc>
          <w:tcPr>
            <w:tcW w:w="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63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963" w:type="dxa"/>
            <w:gridSpan w:val="25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Red/Primer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19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Roof Condition: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FE2E1F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64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7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Good</w:t>
            </w:r>
          </w:p>
        </w:tc>
        <w:tc>
          <w:tcPr>
            <w:tcW w:w="6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65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4290" w:type="dxa"/>
            <w:gridSpan w:val="42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Poor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271E86" w:rsidRDefault="007A6B7D" w:rsidP="007A6B7D">
            <w:pPr>
              <w:rPr>
                <w:sz w:val="20"/>
                <w:szCs w:val="20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3.</w:t>
            </w:r>
          </w:p>
        </w:tc>
        <w:tc>
          <w:tcPr>
            <w:tcW w:w="19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Type:</w:t>
            </w: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66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7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Cone</w:t>
            </w:r>
          </w:p>
        </w:tc>
        <w:tc>
          <w:tcPr>
            <w:tcW w:w="6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096148" w:rsidP="007A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4" w:name="Check167"/>
            <w:r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4290" w:type="dxa"/>
            <w:gridSpan w:val="42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Dome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4.</w:t>
            </w:r>
          </w:p>
        </w:tc>
        <w:tc>
          <w:tcPr>
            <w:tcW w:w="1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Height:</w:t>
            </w:r>
          </w:p>
        </w:tc>
        <w:tc>
          <w:tcPr>
            <w:tcW w:w="14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9" w:type="dxa"/>
            <w:gridSpan w:val="67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feet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7A6B7D" w:rsidRPr="0032228B" w:rsidRDefault="007A6B7D" w:rsidP="007A6B7D">
            <w:pPr>
              <w:pageBreakBefore/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10162" w:type="dxa"/>
            <w:gridSpan w:val="89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Internal Floating Roof Tank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single" w:sz="4" w:space="0" w:color="auto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Tank Characteristics: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Diameter:</w:t>
            </w:r>
          </w:p>
        </w:tc>
        <w:tc>
          <w:tcPr>
            <w:tcW w:w="232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61"/>
                  <w:enabled/>
                  <w:calcOnExit w:val="0"/>
                  <w:textInput/>
                </w:ffData>
              </w:fldChar>
            </w:r>
            <w:bookmarkStart w:id="55" w:name="Text246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feet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Tank Volume:</w:t>
            </w:r>
          </w:p>
        </w:tc>
        <w:tc>
          <w:tcPr>
            <w:tcW w:w="232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62"/>
                  <w:enabled/>
                  <w:calcOnExit w:val="0"/>
                  <w:textInput/>
                </w:ffData>
              </w:fldChar>
            </w:r>
            <w:bookmarkStart w:id="56" w:name="Text246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gal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3.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Turnovers per year:</w:t>
            </w:r>
          </w:p>
        </w:tc>
        <w:tc>
          <w:tcPr>
            <w:tcW w:w="232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63"/>
                  <w:enabled/>
                  <w:calcOnExit w:val="0"/>
                  <w:textInput/>
                </w:ffData>
              </w:fldChar>
            </w:r>
            <w:bookmarkStart w:id="57" w:name="Text246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4.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Maximum Throughput:</w:t>
            </w:r>
          </w:p>
        </w:tc>
        <w:tc>
          <w:tcPr>
            <w:tcW w:w="232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64"/>
                  <w:enabled/>
                  <w:calcOnExit w:val="0"/>
                  <w:textInput/>
                </w:ffData>
              </w:fldChar>
            </w:r>
            <w:bookmarkStart w:id="58" w:name="Text246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gal/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5.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Number of Columns:</w:t>
            </w:r>
          </w:p>
        </w:tc>
        <w:tc>
          <w:tcPr>
            <w:tcW w:w="232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65"/>
                  <w:enabled/>
                  <w:calcOnExit w:val="0"/>
                  <w:textInput/>
                </w:ffData>
              </w:fldChar>
            </w:r>
            <w:bookmarkStart w:id="59" w:name="Text246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6.</w:t>
            </w:r>
          </w:p>
        </w:tc>
        <w:tc>
          <w:tcPr>
            <w:tcW w:w="29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Self-Supporting Roof?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68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1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Yes</w:t>
            </w: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69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4063" w:type="dxa"/>
            <w:gridSpan w:val="3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No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7.</w:t>
            </w: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Effective Column Diameter: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70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324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9”x7” Built-up Column</w:t>
            </w:r>
          </w:p>
        </w:tc>
        <w:tc>
          <w:tcPr>
            <w:tcW w:w="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71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287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8” Diameter Pipe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72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217" w:type="dxa"/>
            <w:gridSpan w:val="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Unknown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8.</w:t>
            </w: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Internal Shell Condition: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73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1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Light Rust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74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70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Dense Rust</w:t>
            </w:r>
          </w:p>
        </w:tc>
        <w:tc>
          <w:tcPr>
            <w:tcW w:w="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75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738" w:type="dxa"/>
            <w:gridSpan w:val="2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</w:rPr>
              <w:t>Gunite</w:t>
            </w:r>
            <w:proofErr w:type="spellEnd"/>
            <w:r w:rsidRPr="0032228B">
              <w:rPr>
                <w:sz w:val="22"/>
                <w:szCs w:val="22"/>
              </w:rPr>
              <w:t xml:space="preserve"> Lining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9.</w:t>
            </w: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271E86" w:rsidRDefault="007A6B7D" w:rsidP="007A6B7D">
            <w:pPr>
              <w:rPr>
                <w:sz w:val="22"/>
                <w:szCs w:val="22"/>
              </w:rPr>
            </w:pPr>
            <w:r w:rsidRPr="00271E86">
              <w:rPr>
                <w:sz w:val="22"/>
                <w:szCs w:val="22"/>
              </w:rPr>
              <w:t>External Shell Color/Shade: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76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7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White/White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77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26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Aluminum/Specular</w:t>
            </w:r>
          </w:p>
        </w:tc>
        <w:tc>
          <w:tcPr>
            <w:tcW w:w="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78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738" w:type="dxa"/>
            <w:gridSpan w:val="2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Aluminum/Diffuse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271E86" w:rsidRDefault="007A6B7D" w:rsidP="007A6B7D">
            <w:pPr>
              <w:rPr>
                <w:sz w:val="20"/>
                <w:szCs w:val="20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79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7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Gray/Light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80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326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Gray/Medium</w:t>
            </w:r>
          </w:p>
        </w:tc>
        <w:tc>
          <w:tcPr>
            <w:tcW w:w="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81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738" w:type="dxa"/>
            <w:gridSpan w:val="2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Red/Primer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10.</w:t>
            </w:r>
          </w:p>
        </w:tc>
        <w:tc>
          <w:tcPr>
            <w:tcW w:w="323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External Shell Condition:</w:t>
            </w:r>
          </w:p>
        </w:tc>
        <w:tc>
          <w:tcPr>
            <w:tcW w:w="4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82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7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Good</w:t>
            </w:r>
          </w:p>
        </w:tc>
        <w:tc>
          <w:tcPr>
            <w:tcW w:w="4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83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3276" w:type="dxa"/>
            <w:gridSpan w:val="2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Poor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11.</w:t>
            </w: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Roof Color/Shade: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84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7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White/White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85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Aluminum/Specular</w:t>
            </w:r>
          </w:p>
        </w:tc>
        <w:tc>
          <w:tcPr>
            <w:tcW w:w="5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86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3431" w:type="dxa"/>
            <w:gridSpan w:val="30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Aluminum/Diffuse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271E86" w:rsidRDefault="007A6B7D" w:rsidP="007A6B7D">
            <w:pPr>
              <w:rPr>
                <w:sz w:val="20"/>
                <w:szCs w:val="20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87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7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Gray/Light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8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5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Gray/Medium</w:t>
            </w:r>
          </w:p>
        </w:tc>
        <w:tc>
          <w:tcPr>
            <w:tcW w:w="5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89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431" w:type="dxa"/>
            <w:gridSpan w:val="30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Red/Primer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12.</w:t>
            </w:r>
          </w:p>
        </w:tc>
        <w:tc>
          <w:tcPr>
            <w:tcW w:w="21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Roof Condition: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90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 xml:space="preserve">Good </w:t>
            </w:r>
          </w:p>
        </w:tc>
        <w:tc>
          <w:tcPr>
            <w:tcW w:w="5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1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4685" w:type="dxa"/>
            <w:gridSpan w:val="4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Poor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B.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Rim Seal System: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14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Primary Seal: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92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9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Mechanical Shoe</w:t>
            </w:r>
          </w:p>
        </w:tc>
        <w:tc>
          <w:tcPr>
            <w:tcW w:w="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93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8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Liquid-mounted</w:t>
            </w:r>
          </w:p>
        </w:tc>
        <w:tc>
          <w:tcPr>
            <w:tcW w:w="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94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835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Vapor-mounted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16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Secondary Seal:</w:t>
            </w:r>
          </w:p>
        </w:tc>
        <w:tc>
          <w:tcPr>
            <w:tcW w:w="5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95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4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Shoe-mounted</w:t>
            </w:r>
          </w:p>
        </w:tc>
        <w:tc>
          <w:tcPr>
            <w:tcW w:w="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96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40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Rim-mounted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97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21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None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C.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Deck Characteristics: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16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Deck Type:</w:t>
            </w:r>
          </w:p>
        </w:tc>
        <w:tc>
          <w:tcPr>
            <w:tcW w:w="5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98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0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Bolted</w:t>
            </w:r>
          </w:p>
        </w:tc>
        <w:tc>
          <w:tcPr>
            <w:tcW w:w="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99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4531" w:type="dxa"/>
            <w:gridSpan w:val="4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Welded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24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Deck Fitting Category: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00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7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Typical</w:t>
            </w: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01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4063" w:type="dxa"/>
            <w:gridSpan w:val="3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Detail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0162" w:type="dxa"/>
            <w:gridSpan w:val="89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External Floating Roof Tank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single" w:sz="4" w:space="0" w:color="auto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Tank Characteristics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Diameter:</w:t>
            </w:r>
          </w:p>
        </w:tc>
        <w:tc>
          <w:tcPr>
            <w:tcW w:w="232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66"/>
                  <w:enabled/>
                  <w:calcOnExit w:val="0"/>
                  <w:textInput/>
                </w:ffData>
              </w:fldChar>
            </w:r>
            <w:bookmarkStart w:id="94" w:name="Text246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feet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Tank Volume:</w:t>
            </w:r>
          </w:p>
        </w:tc>
        <w:tc>
          <w:tcPr>
            <w:tcW w:w="232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67"/>
                  <w:enabled/>
                  <w:calcOnExit w:val="0"/>
                  <w:textInput/>
                </w:ffData>
              </w:fldChar>
            </w:r>
            <w:bookmarkStart w:id="95" w:name="Text246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gal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3.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Turnovers per year:</w:t>
            </w:r>
          </w:p>
        </w:tc>
        <w:tc>
          <w:tcPr>
            <w:tcW w:w="232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68"/>
                  <w:enabled/>
                  <w:calcOnExit w:val="0"/>
                  <w:textInput/>
                </w:ffData>
              </w:fldChar>
            </w:r>
            <w:bookmarkStart w:id="96" w:name="Text246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4.</w:t>
            </w:r>
          </w:p>
        </w:tc>
        <w:tc>
          <w:tcPr>
            <w:tcW w:w="2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Maximum Throughput:</w:t>
            </w:r>
          </w:p>
        </w:tc>
        <w:tc>
          <w:tcPr>
            <w:tcW w:w="232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69"/>
                  <w:enabled/>
                  <w:calcOnExit w:val="0"/>
                  <w:textInput/>
                </w:ffData>
              </w:fldChar>
            </w:r>
            <w:bookmarkStart w:id="97" w:name="Text246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4218" w:type="dxa"/>
            <w:gridSpan w:val="41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gal/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5.</w:t>
            </w: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Internal Shell Condition: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202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21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Light Rust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03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00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Dense Rust</w:t>
            </w:r>
          </w:p>
        </w:tc>
        <w:tc>
          <w:tcPr>
            <w:tcW w:w="7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6B7D" w:rsidRPr="00271E86" w:rsidRDefault="007A6B7D" w:rsidP="007A6B7D">
            <w:pPr>
              <w:jc w:val="center"/>
              <w:rPr>
                <w:sz w:val="20"/>
                <w:szCs w:val="20"/>
              </w:rPr>
            </w:pPr>
            <w:r w:rsidRPr="00271E86">
              <w:rPr>
                <w:sz w:val="20"/>
                <w:szCs w:val="20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204"/>
            <w:r w:rsidRPr="00271E8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271E86">
              <w:rPr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3238" w:type="dxa"/>
            <w:gridSpan w:val="2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proofErr w:type="spellStart"/>
            <w:r w:rsidRPr="0032228B">
              <w:rPr>
                <w:sz w:val="22"/>
                <w:szCs w:val="22"/>
              </w:rPr>
              <w:t>Gunite</w:t>
            </w:r>
            <w:proofErr w:type="spellEnd"/>
            <w:r w:rsidRPr="0032228B">
              <w:rPr>
                <w:sz w:val="22"/>
                <w:szCs w:val="22"/>
              </w:rPr>
              <w:t xml:space="preserve"> Lining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7A6B7D" w:rsidRPr="0032228B" w:rsidRDefault="007A6B7D" w:rsidP="007A6B7D">
            <w:pPr>
              <w:pageBreakBefore/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10162" w:type="dxa"/>
            <w:gridSpan w:val="89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External Floating Roof Tank (continued)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single" w:sz="4" w:space="0" w:color="auto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Tank Characteristics (continued):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6.</w:t>
            </w: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Paint Color/Shade: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205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7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White/White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06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247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Aluminum/Specular</w:t>
            </w:r>
          </w:p>
        </w:tc>
        <w:tc>
          <w:tcPr>
            <w:tcW w:w="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207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3503" w:type="dxa"/>
            <w:gridSpan w:val="33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Aluminum/Diffuse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041A96" w:rsidRDefault="007A6B7D" w:rsidP="007A6B7D">
            <w:pPr>
              <w:rPr>
                <w:sz w:val="20"/>
                <w:szCs w:val="20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208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7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Gray/Light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09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247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Gray/Medium</w:t>
            </w:r>
          </w:p>
        </w:tc>
        <w:tc>
          <w:tcPr>
            <w:tcW w:w="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210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3503" w:type="dxa"/>
            <w:gridSpan w:val="33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Red/Primer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7.</w:t>
            </w:r>
          </w:p>
        </w:tc>
        <w:tc>
          <w:tcPr>
            <w:tcW w:w="21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Paint Condition:</w:t>
            </w: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211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01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Good</w:t>
            </w: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212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4063" w:type="dxa"/>
            <w:gridSpan w:val="3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Poor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B.</w:t>
            </w:r>
          </w:p>
        </w:tc>
        <w:tc>
          <w:tcPr>
            <w:tcW w:w="9716" w:type="dxa"/>
            <w:gridSpan w:val="87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Roof Characteristics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16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 xml:space="preserve">Roof Type: </w:t>
            </w:r>
          </w:p>
        </w:tc>
        <w:tc>
          <w:tcPr>
            <w:tcW w:w="5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13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249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Pontoon</w:t>
            </w: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214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4063" w:type="dxa"/>
            <w:gridSpan w:val="3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Double Deck</w:t>
            </w:r>
          </w:p>
        </w:tc>
      </w:tr>
      <w:tr w:rsidR="007A6B7D" w:rsidRPr="0032228B" w:rsidTr="00D83913">
        <w:trPr>
          <w:jc w:val="center"/>
        </w:trPr>
        <w:tc>
          <w:tcPr>
            <w:tcW w:w="442" w:type="dxa"/>
            <w:gridSpan w:val="3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8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363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Roof Fitting Category: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215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6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Typical</w:t>
            </w:r>
          </w:p>
        </w:tc>
        <w:tc>
          <w:tcPr>
            <w:tcW w:w="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216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2729" w:type="dxa"/>
            <w:gridSpan w:val="20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Detail</w:t>
            </w: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7" w:type="dxa"/>
            <w:gridSpan w:val="8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C.</w:t>
            </w:r>
          </w:p>
        </w:tc>
        <w:tc>
          <w:tcPr>
            <w:tcW w:w="9717" w:type="dxa"/>
            <w:gridSpan w:val="8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Tank Construction and Rim-Seal System:</w:t>
            </w: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1.</w:t>
            </w:r>
          </w:p>
        </w:tc>
        <w:tc>
          <w:tcPr>
            <w:tcW w:w="363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Tank Construction: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217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6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Welded</w:t>
            </w:r>
          </w:p>
        </w:tc>
        <w:tc>
          <w:tcPr>
            <w:tcW w:w="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218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2729" w:type="dxa"/>
            <w:gridSpan w:val="20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Riveted</w:t>
            </w: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5" w:type="dxa"/>
            <w:gridSpan w:val="85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2.</w:t>
            </w:r>
          </w:p>
        </w:tc>
        <w:tc>
          <w:tcPr>
            <w:tcW w:w="9215" w:type="dxa"/>
            <w:gridSpan w:val="85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Primary Seal:</w:t>
            </w: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219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3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Mechanical Shoe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220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23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Liquid-mounted</w:t>
            </w:r>
          </w:p>
        </w:tc>
        <w:tc>
          <w:tcPr>
            <w:tcW w:w="6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221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2766" w:type="dxa"/>
            <w:gridSpan w:val="23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Vapor-mounted</w:t>
            </w: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215" w:type="dxa"/>
            <w:gridSpan w:val="85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3.</w:t>
            </w:r>
          </w:p>
        </w:tc>
        <w:tc>
          <w:tcPr>
            <w:tcW w:w="9215" w:type="dxa"/>
            <w:gridSpan w:val="85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Secondary Seal</w:t>
            </w: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bookmarkStart w:id="118" w:name="Check224"/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222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0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None</w:t>
            </w:r>
          </w:p>
        </w:tc>
        <w:tc>
          <w:tcPr>
            <w:tcW w:w="5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223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202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Shoe-mounted</w:t>
            </w:r>
          </w:p>
        </w:tc>
        <w:tc>
          <w:tcPr>
            <w:tcW w:w="6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20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Rim-mounted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B7D" w:rsidRPr="00041A96" w:rsidRDefault="007A6B7D" w:rsidP="007A6B7D">
            <w:pPr>
              <w:jc w:val="center"/>
              <w:rPr>
                <w:sz w:val="20"/>
                <w:szCs w:val="20"/>
              </w:rPr>
            </w:pPr>
            <w:r w:rsidRPr="00041A96">
              <w:rPr>
                <w:sz w:val="20"/>
                <w:szCs w:val="20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225"/>
            <w:r w:rsidRPr="00041A96">
              <w:rPr>
                <w:sz w:val="20"/>
                <w:szCs w:val="20"/>
              </w:rPr>
              <w:instrText xml:space="preserve"> FORMCHECKBOX </w:instrText>
            </w:r>
            <w:r w:rsidR="00497B6E">
              <w:rPr>
                <w:sz w:val="20"/>
                <w:szCs w:val="20"/>
              </w:rPr>
            </w:r>
            <w:r w:rsidR="00497B6E">
              <w:rPr>
                <w:sz w:val="20"/>
                <w:szCs w:val="20"/>
              </w:rPr>
              <w:fldChar w:fldCharType="separate"/>
            </w:r>
            <w:r w:rsidRPr="00041A96">
              <w:rPr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841" w:type="dxa"/>
            <w:gridSpan w:val="14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Weather shield</w:t>
            </w: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7" w:type="dxa"/>
            <w:gridSpan w:val="88"/>
            <w:tcBorders>
              <w:top w:val="nil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0164" w:type="dxa"/>
            <w:gridSpan w:val="90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Pollutant Emissions</w:t>
            </w: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0164" w:type="dxa"/>
            <w:gridSpan w:val="90"/>
            <w:tcBorders>
              <w:top w:val="single" w:sz="4" w:space="0" w:color="auto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A.</w:t>
            </w:r>
          </w:p>
        </w:tc>
        <w:tc>
          <w:tcPr>
            <w:tcW w:w="9717" w:type="dxa"/>
            <w:gridSpan w:val="8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Fixed Roof Emissions:</w:t>
            </w: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  <w:vertAlign w:val="superscript"/>
              </w:rPr>
            </w:pPr>
            <w:r w:rsidRPr="0032228B">
              <w:rPr>
                <w:sz w:val="22"/>
                <w:szCs w:val="22"/>
              </w:rPr>
              <w:t>Pollutant</w:t>
            </w:r>
            <w:r w:rsidRPr="0032228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Working Loss (tons/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  <w:r w:rsidRPr="0032228B">
              <w:rPr>
                <w:sz w:val="22"/>
                <w:szCs w:val="22"/>
              </w:rPr>
              <w:t>)</w:t>
            </w:r>
          </w:p>
        </w:tc>
        <w:tc>
          <w:tcPr>
            <w:tcW w:w="262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Breathing Loss (tons/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  <w:r w:rsidRPr="0032228B">
              <w:rPr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Total Emissions (tons/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  <w:r w:rsidRPr="0032228B">
              <w:rPr>
                <w:sz w:val="22"/>
                <w:szCs w:val="22"/>
              </w:rPr>
              <w:t>)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FE2E1F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FE2E1F" w:rsidRPr="0032228B" w:rsidRDefault="00FE2E1F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2E1F" w:rsidRPr="0032228B" w:rsidRDefault="00FE2E1F" w:rsidP="007A6B7D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1F" w:rsidRPr="0032228B" w:rsidRDefault="00FE2E1F" w:rsidP="007A6B7D">
            <w:pPr>
              <w:rPr>
                <w:sz w:val="22"/>
                <w:szCs w:val="22"/>
              </w:rPr>
            </w:pPr>
          </w:p>
        </w:tc>
        <w:tc>
          <w:tcPr>
            <w:tcW w:w="26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1F" w:rsidRPr="0032228B" w:rsidRDefault="00FE2E1F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1F" w:rsidRPr="0032228B" w:rsidRDefault="00FE2E1F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1F" w:rsidRPr="0032228B" w:rsidRDefault="00FE2E1F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E2E1F" w:rsidRPr="0032228B" w:rsidRDefault="00FE2E1F" w:rsidP="007A6B7D">
            <w:pPr>
              <w:rPr>
                <w:sz w:val="22"/>
                <w:szCs w:val="22"/>
              </w:rPr>
            </w:pPr>
          </w:p>
        </w:tc>
      </w:tr>
      <w:tr w:rsidR="00FE2E1F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FE2E1F" w:rsidRPr="0032228B" w:rsidRDefault="00FE2E1F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2E1F" w:rsidRPr="0032228B" w:rsidRDefault="00FE2E1F" w:rsidP="007A6B7D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1F" w:rsidRPr="0032228B" w:rsidRDefault="00FE2E1F" w:rsidP="007A6B7D">
            <w:pPr>
              <w:rPr>
                <w:sz w:val="22"/>
                <w:szCs w:val="22"/>
              </w:rPr>
            </w:pPr>
          </w:p>
        </w:tc>
        <w:tc>
          <w:tcPr>
            <w:tcW w:w="26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1F" w:rsidRPr="0032228B" w:rsidRDefault="00FE2E1F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1F" w:rsidRPr="0032228B" w:rsidRDefault="00FE2E1F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1F" w:rsidRPr="0032228B" w:rsidRDefault="00FE2E1F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E2E1F" w:rsidRPr="0032228B" w:rsidRDefault="00FE2E1F" w:rsidP="007A6B7D">
            <w:pPr>
              <w:rPr>
                <w:sz w:val="22"/>
                <w:szCs w:val="22"/>
              </w:rPr>
            </w:pPr>
          </w:p>
        </w:tc>
      </w:tr>
      <w:tr w:rsidR="003C2877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3C2877" w:rsidRPr="0032228B" w:rsidRDefault="003C2877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2877" w:rsidRPr="0032228B" w:rsidRDefault="003C2877" w:rsidP="007A6B7D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77" w:rsidRPr="0032228B" w:rsidRDefault="003C2877" w:rsidP="007A6B7D">
            <w:pPr>
              <w:rPr>
                <w:sz w:val="22"/>
                <w:szCs w:val="22"/>
              </w:rPr>
            </w:pPr>
          </w:p>
        </w:tc>
        <w:tc>
          <w:tcPr>
            <w:tcW w:w="26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77" w:rsidRPr="0032228B" w:rsidRDefault="003C2877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77" w:rsidRPr="0032228B" w:rsidRDefault="003C2877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77" w:rsidRPr="0032228B" w:rsidRDefault="003C2877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C2877" w:rsidRPr="0032228B" w:rsidRDefault="003C2877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9717" w:type="dxa"/>
            <w:gridSpan w:val="8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40" w:type="dxa"/>
            <w:gridSpan w:val="2"/>
            <w:tcBorders>
              <w:top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B.</w:t>
            </w:r>
          </w:p>
        </w:tc>
        <w:tc>
          <w:tcPr>
            <w:tcW w:w="9717" w:type="dxa"/>
            <w:gridSpan w:val="88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Floating Roof Emissions:</w:t>
            </w:r>
          </w:p>
        </w:tc>
      </w:tr>
      <w:tr w:rsidR="007A6B7D" w:rsidRPr="0032228B" w:rsidTr="00D83913">
        <w:trPr>
          <w:jc w:val="center"/>
        </w:trPr>
        <w:tc>
          <w:tcPr>
            <w:tcW w:w="423" w:type="dxa"/>
            <w:tcBorders>
              <w:top w:val="nil"/>
              <w:bottom w:val="nil"/>
              <w:right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rPr>
                <w:sz w:val="22"/>
                <w:szCs w:val="22"/>
                <w:vertAlign w:val="superscript"/>
              </w:rPr>
            </w:pPr>
            <w:r w:rsidRPr="0032228B">
              <w:rPr>
                <w:sz w:val="22"/>
                <w:szCs w:val="22"/>
              </w:rPr>
              <w:t>Pollutant</w:t>
            </w:r>
            <w:r w:rsidRPr="0032228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Rim Seal Loss</w:t>
            </w:r>
          </w:p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(tons/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  <w:r w:rsidRPr="0032228B">
              <w:rPr>
                <w:sz w:val="22"/>
                <w:szCs w:val="22"/>
              </w:rPr>
              <w:t>)</w:t>
            </w:r>
          </w:p>
        </w:tc>
        <w:tc>
          <w:tcPr>
            <w:tcW w:w="13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Withdrawal Loss</w:t>
            </w:r>
          </w:p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(tons/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  <w:r w:rsidRPr="0032228B">
              <w:rPr>
                <w:sz w:val="22"/>
                <w:szCs w:val="22"/>
              </w:rPr>
              <w:t>)</w:t>
            </w:r>
          </w:p>
        </w:tc>
        <w:tc>
          <w:tcPr>
            <w:tcW w:w="13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Deck Fitting Loss</w:t>
            </w:r>
          </w:p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(tons/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  <w:r w:rsidRPr="0032228B">
              <w:rPr>
                <w:sz w:val="22"/>
                <w:szCs w:val="22"/>
              </w:rPr>
              <w:t>)</w:t>
            </w:r>
          </w:p>
        </w:tc>
        <w:tc>
          <w:tcPr>
            <w:tcW w:w="12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Deck Seam Loss</w:t>
            </w:r>
          </w:p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(tons/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  <w:r w:rsidRPr="0032228B">
              <w:rPr>
                <w:sz w:val="22"/>
                <w:szCs w:val="22"/>
              </w:rPr>
              <w:t>)</w:t>
            </w:r>
          </w:p>
        </w:tc>
        <w:tc>
          <w:tcPr>
            <w:tcW w:w="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Landing Loss</w:t>
            </w:r>
            <w:r w:rsidRPr="0032228B">
              <w:rPr>
                <w:sz w:val="22"/>
                <w:szCs w:val="22"/>
                <w:vertAlign w:val="superscript"/>
              </w:rPr>
              <w:t xml:space="preserve">2 </w:t>
            </w:r>
            <w:r w:rsidRPr="0032228B">
              <w:rPr>
                <w:sz w:val="22"/>
                <w:szCs w:val="22"/>
              </w:rPr>
              <w:t>(tons/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  <w:r w:rsidRPr="0032228B">
              <w:rPr>
                <w:sz w:val="22"/>
                <w:szCs w:val="22"/>
              </w:rPr>
              <w:t>)</w:t>
            </w:r>
          </w:p>
        </w:tc>
        <w:tc>
          <w:tcPr>
            <w:tcW w:w="217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  <w:r w:rsidRPr="0032228B">
              <w:rPr>
                <w:sz w:val="22"/>
                <w:szCs w:val="22"/>
              </w:rPr>
              <w:t>Total Emissions (tons/</w:t>
            </w:r>
            <w:proofErr w:type="spellStart"/>
            <w:r w:rsidRPr="0032228B">
              <w:rPr>
                <w:sz w:val="22"/>
                <w:szCs w:val="22"/>
              </w:rPr>
              <w:t>yr</w:t>
            </w:r>
            <w:proofErr w:type="spellEnd"/>
            <w:r w:rsidRPr="0032228B">
              <w:rPr>
                <w:sz w:val="22"/>
                <w:szCs w:val="22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23" w:type="dxa"/>
            <w:tcBorders>
              <w:top w:val="nil"/>
              <w:bottom w:val="nil"/>
              <w:right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23" w:type="dxa"/>
            <w:tcBorders>
              <w:top w:val="nil"/>
              <w:bottom w:val="nil"/>
              <w:right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7A6B7D" w:rsidRPr="0032228B" w:rsidTr="00D83913">
        <w:trPr>
          <w:jc w:val="center"/>
        </w:trPr>
        <w:tc>
          <w:tcPr>
            <w:tcW w:w="423" w:type="dxa"/>
            <w:tcBorders>
              <w:top w:val="nil"/>
              <w:bottom w:val="nil"/>
              <w:right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6B7D" w:rsidRPr="0032228B" w:rsidRDefault="007A6B7D" w:rsidP="007A6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7A6B7D" w:rsidRPr="0032228B" w:rsidRDefault="007A6B7D" w:rsidP="007A6B7D">
            <w:pPr>
              <w:rPr>
                <w:sz w:val="22"/>
                <w:szCs w:val="22"/>
              </w:rPr>
            </w:pPr>
          </w:p>
        </w:tc>
      </w:tr>
      <w:tr w:rsidR="009C774C" w:rsidRPr="0032228B" w:rsidTr="00D83913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:rsidR="009C774C" w:rsidRPr="0032228B" w:rsidRDefault="009C774C" w:rsidP="007A6B7D">
            <w:pPr>
              <w:rPr>
                <w:sz w:val="22"/>
                <w:szCs w:val="22"/>
              </w:rPr>
            </w:pPr>
          </w:p>
        </w:tc>
        <w:tc>
          <w:tcPr>
            <w:tcW w:w="9943" w:type="dxa"/>
            <w:gridSpan w:val="90"/>
            <w:tcBorders>
              <w:top w:val="nil"/>
              <w:left w:val="nil"/>
              <w:bottom w:val="nil"/>
              <w:right w:val="nil"/>
            </w:tcBorders>
          </w:tcPr>
          <w:p w:rsidR="009C774C" w:rsidRPr="002135C5" w:rsidRDefault="009C774C" w:rsidP="00D83913">
            <w:pPr>
              <w:rPr>
                <w:sz w:val="20"/>
                <w:szCs w:val="20"/>
              </w:rPr>
            </w:pPr>
            <w:r w:rsidRPr="002135C5">
              <w:rPr>
                <w:sz w:val="20"/>
                <w:szCs w:val="20"/>
              </w:rPr>
              <w:t xml:space="preserve">1.  All regulated air pollutants including hazardous air pollutants emitted from this source should be listed in accordance with the </w:t>
            </w:r>
            <w:r w:rsidR="00D83913">
              <w:rPr>
                <w:sz w:val="20"/>
                <w:szCs w:val="20"/>
              </w:rPr>
              <w:t>O</w:t>
            </w:r>
            <w:r w:rsidR="00022451">
              <w:rPr>
                <w:sz w:val="20"/>
                <w:szCs w:val="20"/>
              </w:rPr>
              <w:t xml:space="preserve">GP </w:t>
            </w:r>
            <w:r w:rsidR="00D83913">
              <w:rPr>
                <w:sz w:val="20"/>
                <w:szCs w:val="20"/>
              </w:rPr>
              <w:t>Application</w:t>
            </w:r>
            <w:r w:rsidR="00022451">
              <w:rPr>
                <w:sz w:val="20"/>
                <w:szCs w:val="20"/>
              </w:rPr>
              <w:t xml:space="preserve"> </w:t>
            </w:r>
            <w:r w:rsidRPr="002135C5">
              <w:rPr>
                <w:sz w:val="20"/>
                <w:szCs w:val="20"/>
              </w:rPr>
              <w:t xml:space="preserve">Instructions.  A list of regulated air pollutants and </w:t>
            </w:r>
            <w:r w:rsidR="00D83913">
              <w:rPr>
                <w:sz w:val="20"/>
                <w:szCs w:val="20"/>
              </w:rPr>
              <w:t xml:space="preserve">a link to EPA’s list of </w:t>
            </w:r>
            <w:r w:rsidRPr="002135C5">
              <w:rPr>
                <w:sz w:val="20"/>
                <w:szCs w:val="20"/>
              </w:rPr>
              <w:t>hazardous air pollutants is provided in the</w:t>
            </w:r>
            <w:r w:rsidR="00022451">
              <w:rPr>
                <w:sz w:val="20"/>
                <w:szCs w:val="20"/>
              </w:rPr>
              <w:t xml:space="preserve"> </w:t>
            </w:r>
            <w:r w:rsidR="00D83913">
              <w:rPr>
                <w:sz w:val="20"/>
                <w:szCs w:val="20"/>
              </w:rPr>
              <w:t xml:space="preserve">OGP Application </w:t>
            </w:r>
            <w:r w:rsidR="00D83913" w:rsidRPr="002135C5">
              <w:rPr>
                <w:sz w:val="20"/>
                <w:szCs w:val="20"/>
              </w:rPr>
              <w:t>Instructions</w:t>
            </w:r>
            <w:r w:rsidRPr="002135C5">
              <w:rPr>
                <w:sz w:val="20"/>
                <w:szCs w:val="20"/>
              </w:rPr>
              <w:t>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C774C" w:rsidRPr="0032228B" w:rsidRDefault="009C774C" w:rsidP="007A6B7D">
            <w:pPr>
              <w:rPr>
                <w:sz w:val="22"/>
                <w:szCs w:val="22"/>
              </w:rPr>
            </w:pPr>
          </w:p>
        </w:tc>
      </w:tr>
      <w:tr w:rsidR="009C774C" w:rsidRPr="0032228B" w:rsidTr="00D83913">
        <w:trPr>
          <w:jc w:val="center"/>
        </w:trPr>
        <w:tc>
          <w:tcPr>
            <w:tcW w:w="423" w:type="dxa"/>
            <w:tcBorders>
              <w:top w:val="nil"/>
              <w:bottom w:val="single" w:sz="4" w:space="0" w:color="auto"/>
              <w:right w:val="nil"/>
            </w:tcBorders>
          </w:tcPr>
          <w:p w:rsidR="009C774C" w:rsidRPr="0032228B" w:rsidRDefault="009C774C" w:rsidP="007A6B7D">
            <w:pPr>
              <w:rPr>
                <w:sz w:val="22"/>
                <w:szCs w:val="22"/>
              </w:rPr>
            </w:pPr>
          </w:p>
        </w:tc>
        <w:tc>
          <w:tcPr>
            <w:tcW w:w="9943" w:type="dxa"/>
            <w:gridSpan w:val="9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74C" w:rsidRPr="002135C5" w:rsidRDefault="009C774C" w:rsidP="009C774C">
            <w:pPr>
              <w:rPr>
                <w:sz w:val="20"/>
                <w:szCs w:val="20"/>
              </w:rPr>
            </w:pPr>
            <w:r w:rsidRPr="002135C5">
              <w:rPr>
                <w:sz w:val="20"/>
                <w:szCs w:val="20"/>
              </w:rPr>
              <w:t xml:space="preserve">2.  Landing losses should be determined according to the procedures in </w:t>
            </w:r>
            <w:r w:rsidRPr="002135C5">
              <w:rPr>
                <w:i/>
                <w:sz w:val="20"/>
                <w:szCs w:val="20"/>
              </w:rPr>
              <w:t>Organic Liquid Storage Tanks</w:t>
            </w:r>
            <w:r w:rsidRPr="002135C5">
              <w:rPr>
                <w:sz w:val="20"/>
                <w:szCs w:val="20"/>
              </w:rPr>
              <w:t xml:space="preserve"> chapter of EPA’s AP-42 emission factors.  If the roof is not landed at least once/</w:t>
            </w:r>
            <w:proofErr w:type="spellStart"/>
            <w:r w:rsidRPr="002135C5">
              <w:rPr>
                <w:sz w:val="20"/>
                <w:szCs w:val="20"/>
              </w:rPr>
              <w:t>yr</w:t>
            </w:r>
            <w:proofErr w:type="spellEnd"/>
            <w:r w:rsidRPr="002135C5">
              <w:rPr>
                <w:sz w:val="20"/>
                <w:szCs w:val="20"/>
              </w:rPr>
              <w:t>, enter “NA”.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</w:tcBorders>
          </w:tcPr>
          <w:p w:rsidR="009C774C" w:rsidRPr="0032228B" w:rsidRDefault="009C774C" w:rsidP="007A6B7D">
            <w:pPr>
              <w:rPr>
                <w:sz w:val="22"/>
                <w:szCs w:val="22"/>
              </w:rPr>
            </w:pPr>
          </w:p>
        </w:tc>
      </w:tr>
    </w:tbl>
    <w:p w:rsidR="007A6B7D" w:rsidRDefault="007A6B7D" w:rsidP="002135C5"/>
    <w:sectPr w:rsidR="007A6B7D" w:rsidSect="008F2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C4" w:rsidRDefault="002D29C4">
      <w:r>
        <w:separator/>
      </w:r>
    </w:p>
  </w:endnote>
  <w:endnote w:type="continuationSeparator" w:id="0">
    <w:p w:rsidR="002D29C4" w:rsidRDefault="002D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ED" w:rsidRDefault="00D23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92" w:rsidRPr="00D238ED" w:rsidRDefault="00D238ED" w:rsidP="00D238ED">
    <w:pPr>
      <w:pStyle w:val="Footer"/>
      <w:tabs>
        <w:tab w:val="clear" w:pos="4320"/>
        <w:tab w:val="clear" w:pos="8640"/>
      </w:tabs>
      <w:ind w:right="-180"/>
    </w:pPr>
    <w:r>
      <w:t>MS Oil Production General Permit NOI, Section O</w:t>
    </w:r>
    <w:r w:rsidR="004C2263">
      <w:t>P</w:t>
    </w:r>
    <w:r>
      <w:t>GP-E, v. 2019.1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ED" w:rsidRDefault="00D23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C4" w:rsidRDefault="002D29C4">
      <w:r>
        <w:separator/>
      </w:r>
    </w:p>
  </w:footnote>
  <w:footnote w:type="continuationSeparator" w:id="0">
    <w:p w:rsidR="002D29C4" w:rsidRDefault="002D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ED" w:rsidRDefault="00D23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ED" w:rsidRDefault="00D23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ED" w:rsidRDefault="00D23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233D3"/>
    <w:multiLevelType w:val="hybridMultilevel"/>
    <w:tmpl w:val="C4A455D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BF7777"/>
    <w:multiLevelType w:val="hybridMultilevel"/>
    <w:tmpl w:val="C0DAEBD8"/>
    <w:lvl w:ilvl="0" w:tplc="1878FE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7D"/>
    <w:rsid w:val="00022451"/>
    <w:rsid w:val="0003121F"/>
    <w:rsid w:val="00041A96"/>
    <w:rsid w:val="000956A5"/>
    <w:rsid w:val="00096148"/>
    <w:rsid w:val="000A6F8B"/>
    <w:rsid w:val="00100909"/>
    <w:rsid w:val="00115A0C"/>
    <w:rsid w:val="0015439E"/>
    <w:rsid w:val="00187E68"/>
    <w:rsid w:val="00190079"/>
    <w:rsid w:val="001B790B"/>
    <w:rsid w:val="002135C5"/>
    <w:rsid w:val="00214D53"/>
    <w:rsid w:val="00235E23"/>
    <w:rsid w:val="0024346B"/>
    <w:rsid w:val="00271E86"/>
    <w:rsid w:val="002C536A"/>
    <w:rsid w:val="002D29C4"/>
    <w:rsid w:val="0030277F"/>
    <w:rsid w:val="00376E60"/>
    <w:rsid w:val="003813D7"/>
    <w:rsid w:val="003C2877"/>
    <w:rsid w:val="003C68E4"/>
    <w:rsid w:val="004366A5"/>
    <w:rsid w:val="00497B6E"/>
    <w:rsid w:val="004B5468"/>
    <w:rsid w:val="004C2263"/>
    <w:rsid w:val="004F5030"/>
    <w:rsid w:val="005165BD"/>
    <w:rsid w:val="005A3AA5"/>
    <w:rsid w:val="005D6F7C"/>
    <w:rsid w:val="005F4FD6"/>
    <w:rsid w:val="00706C16"/>
    <w:rsid w:val="00731252"/>
    <w:rsid w:val="00732876"/>
    <w:rsid w:val="007A6B7D"/>
    <w:rsid w:val="008074F1"/>
    <w:rsid w:val="008235F6"/>
    <w:rsid w:val="00852CD7"/>
    <w:rsid w:val="00866B86"/>
    <w:rsid w:val="008801A1"/>
    <w:rsid w:val="008F21DF"/>
    <w:rsid w:val="008F5933"/>
    <w:rsid w:val="009077A1"/>
    <w:rsid w:val="0093653C"/>
    <w:rsid w:val="00977B00"/>
    <w:rsid w:val="009C774C"/>
    <w:rsid w:val="00A90235"/>
    <w:rsid w:val="00B32092"/>
    <w:rsid w:val="00BB08A2"/>
    <w:rsid w:val="00BB7F71"/>
    <w:rsid w:val="00BC001C"/>
    <w:rsid w:val="00BF29A4"/>
    <w:rsid w:val="00BF676C"/>
    <w:rsid w:val="00C41C4F"/>
    <w:rsid w:val="00C72B91"/>
    <w:rsid w:val="00CA4DC7"/>
    <w:rsid w:val="00CF344A"/>
    <w:rsid w:val="00D068AB"/>
    <w:rsid w:val="00D238ED"/>
    <w:rsid w:val="00D27482"/>
    <w:rsid w:val="00D80D36"/>
    <w:rsid w:val="00D83913"/>
    <w:rsid w:val="00E5022D"/>
    <w:rsid w:val="00EA7353"/>
    <w:rsid w:val="00F01DA8"/>
    <w:rsid w:val="00F2517E"/>
    <w:rsid w:val="00F57F15"/>
    <w:rsid w:val="00FC2A9E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78303646-9AB5-4B49-A162-9919362D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B7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7A6B7D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TableofFigures"/>
    <w:rsid w:val="007A6B7D"/>
    <w:pPr>
      <w:widowControl w:val="0"/>
      <w:autoSpaceDE w:val="0"/>
      <w:autoSpaceDN w:val="0"/>
      <w:adjustRightInd w:val="0"/>
      <w:ind w:left="720" w:hanging="400"/>
      <w:jc w:val="both"/>
    </w:pPr>
    <w:rPr>
      <w:b/>
      <w:smallCaps/>
    </w:rPr>
  </w:style>
  <w:style w:type="paragraph" w:styleId="TableofFigures">
    <w:name w:val="table of figures"/>
    <w:basedOn w:val="Normal"/>
    <w:next w:val="Normal"/>
    <w:semiHidden/>
    <w:rsid w:val="007A6B7D"/>
    <w:pPr>
      <w:ind w:left="480" w:hanging="480"/>
    </w:pPr>
  </w:style>
  <w:style w:type="table" w:styleId="TableGrid">
    <w:name w:val="Table Grid"/>
    <w:basedOn w:val="TableNormal"/>
    <w:rsid w:val="007A6B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6B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6B7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A6B7D"/>
    <w:rPr>
      <w:color w:val="0000FF"/>
      <w:u w:val="single"/>
    </w:rPr>
  </w:style>
  <w:style w:type="character" w:styleId="FollowedHyperlink">
    <w:name w:val="FollowedHyperlink"/>
    <w:basedOn w:val="DefaultParagraphFont"/>
    <w:rsid w:val="007A6B7D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E2E1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CD5E-7ED4-44DD-8316-D3ADF12A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</vt:lpstr>
    </vt:vector>
  </TitlesOfParts>
  <Company>MDEQ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</dc:title>
  <dc:creator>cbrown</dc:creator>
  <cp:lastModifiedBy>Ryan Ozment</cp:lastModifiedBy>
  <cp:revision>2</cp:revision>
  <dcterms:created xsi:type="dcterms:W3CDTF">2019-10-01T19:24:00Z</dcterms:created>
  <dcterms:modified xsi:type="dcterms:W3CDTF">2019-10-01T19:24:00Z</dcterms:modified>
</cp:coreProperties>
</file>